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B2C" w:rsidRDefault="00C47B2C">
      <w:r>
        <w:rPr>
          <w:b/>
        </w:rPr>
        <w:t>Web Pages’s Personal Room notification (no prototype):</w:t>
      </w:r>
    </w:p>
    <w:p w:rsidR="00C47B2C" w:rsidRDefault="00C47B2C">
      <w:hyperlink r:id="rId5" w:history="1">
        <w:r w:rsidRPr="000A4554">
          <w:rPr>
            <w:rStyle w:val="Hyperlink"/>
          </w:rPr>
          <w:t>https://gobeta.webex.com</w:t>
        </w:r>
      </w:hyperlink>
      <w:r>
        <w:t xml:space="preserve"> in 64-bit W7 EE SP1 with its IE11 web browser from 7/1-2/2015 &amp; 7/7/2015</w:t>
      </w:r>
      <w:bookmarkStart w:id="0" w:name="_GoBack"/>
      <w:bookmarkEnd w:id="0"/>
      <w:r>
        <w:t>:</w:t>
      </w:r>
    </w:p>
    <w:p w:rsidR="00C47B2C" w:rsidRDefault="00C47B2C">
      <w:r w:rsidRPr="008F31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style="width:771.75pt;height:331.5pt;visibility:visible">
            <v:imagedata r:id="rId6" o:title=""/>
          </v:shape>
        </w:pict>
      </w:r>
    </w:p>
    <w:p w:rsidR="00C47B2C" w:rsidRPr="00D54848" w:rsidRDefault="00C47B2C">
      <w:pPr>
        <w:rPr>
          <w:color w:val="FF0000"/>
        </w:rPr>
      </w:pPr>
      <w:r w:rsidRPr="00D54848">
        <w:rPr>
          <w:color w:val="FF0000"/>
        </w:rPr>
        <w:t>Issues:</w:t>
      </w:r>
    </w:p>
    <w:p w:rsidR="00C47B2C" w:rsidRPr="00D54848" w:rsidRDefault="00C47B2C" w:rsidP="005C1AA4">
      <w:pPr>
        <w:pStyle w:val="ListParagraph"/>
        <w:numPr>
          <w:ilvl w:val="0"/>
          <w:numId w:val="1"/>
        </w:numPr>
        <w:rPr>
          <w:color w:val="FF0000"/>
        </w:rPr>
      </w:pPr>
      <w:r w:rsidRPr="00D54848">
        <w:rPr>
          <w:color w:val="FF0000"/>
        </w:rPr>
        <w:t>I don’t remember its original default settings and couldn’t find a revert back factory default settings.</w:t>
      </w:r>
    </w:p>
    <w:p w:rsidR="00C47B2C" w:rsidRDefault="00C47B2C" w:rsidP="005C1AA4">
      <w:pPr>
        <w:pStyle w:val="ListParagraph"/>
        <w:numPr>
          <w:ilvl w:val="0"/>
          <w:numId w:val="1"/>
        </w:numPr>
        <w:rPr>
          <w:color w:val="FF0000"/>
        </w:rPr>
      </w:pPr>
      <w:r w:rsidRPr="00D54848">
        <w:rPr>
          <w:color w:val="FF0000"/>
        </w:rPr>
        <w:t xml:space="preserve">I could not find the exact “Allow attendees to notify host that they are waiting in Personal Rooms lobby”, but I think I found a similar </w:t>
      </w:r>
      <w:r>
        <w:rPr>
          <w:color w:val="FF0000"/>
        </w:rPr>
        <w:t>option?</w:t>
      </w:r>
    </w:p>
    <w:p w:rsidR="00C47B2C" w:rsidRDefault="00C47B2C" w:rsidP="00D54848">
      <w:pPr>
        <w:rPr>
          <w:color w:val="FF0000"/>
        </w:rPr>
      </w:pPr>
    </w:p>
    <w:p w:rsidR="00C47B2C" w:rsidRDefault="00C47B2C" w:rsidP="00D54848">
      <w:r w:rsidRPr="008F31E5">
        <w:rPr>
          <w:noProof/>
        </w:rPr>
        <w:pict>
          <v:shape id="Picture 18" o:spid="_x0000_i1026" type="#_x0000_t75" style="width:771.75pt;height:345pt;visibility:visible">
            <v:imagedata r:id="rId7" o:title=""/>
          </v:shape>
        </w:pict>
      </w:r>
    </w:p>
    <w:p w:rsidR="00C47B2C" w:rsidRDefault="00C47B2C" w:rsidP="00D54848">
      <w:pPr>
        <w:rPr>
          <w:color w:val="FF0000"/>
        </w:rPr>
      </w:pPr>
      <w:r w:rsidRPr="00D6785C">
        <w:rPr>
          <w:color w:val="FF0000"/>
        </w:rPr>
        <w:t>Issue</w:t>
      </w:r>
      <w:r>
        <w:rPr>
          <w:color w:val="FF0000"/>
        </w:rPr>
        <w:t>s</w:t>
      </w:r>
      <w:r w:rsidRPr="00D6785C">
        <w:rPr>
          <w:color w:val="FF0000"/>
        </w:rPr>
        <w:t>: I have never seen this message before, but then I need to reset my room’s settings back to default factory settings</w:t>
      </w:r>
      <w:r>
        <w:rPr>
          <w:color w:val="FF0000"/>
        </w:rPr>
        <w:t xml:space="preserve"> since it only happens once per account usage which I am waiting for an answer so I can check.</w:t>
      </w:r>
    </w:p>
    <w:p w:rsidR="00C47B2C" w:rsidRDefault="00C47B2C" w:rsidP="00D54848">
      <w:pPr>
        <w:rPr>
          <w:color w:val="FF0000"/>
        </w:rPr>
      </w:pPr>
    </w:p>
    <w:p w:rsidR="00C47B2C" w:rsidRDefault="00C47B2C" w:rsidP="00D54848">
      <w:pPr>
        <w:rPr>
          <w:color w:val="FF0000"/>
        </w:rPr>
      </w:pPr>
      <w:r w:rsidRPr="00FC7185">
        <w:rPr>
          <w:noProof/>
          <w:color w:val="FF0000"/>
        </w:rPr>
        <w:pict>
          <v:shape id="Picture 25" o:spid="_x0000_i1027" type="#_x0000_t75" style="width:771.75pt;height:408pt;visibility:visible">
            <v:imagedata r:id="rId8" o:title=""/>
          </v:shape>
        </w:pict>
      </w:r>
    </w:p>
    <w:p w:rsidR="00C47B2C" w:rsidRDefault="00C47B2C" w:rsidP="00D54848">
      <w:pPr>
        <w:rPr>
          <w:color w:val="FF0000"/>
        </w:rPr>
      </w:pPr>
      <w:r>
        <w:rPr>
          <w:color w:val="FF0000"/>
        </w:rPr>
        <w:t>Issues:</w:t>
      </w:r>
    </w:p>
    <w:p w:rsidR="00C47B2C" w:rsidRDefault="00C47B2C" w:rsidP="001A1934">
      <w:pPr>
        <w:pStyle w:val="ListParagraph"/>
        <w:numPr>
          <w:ilvl w:val="0"/>
          <w:numId w:val="2"/>
        </w:numPr>
        <w:rPr>
          <w:color w:val="FF0000"/>
        </w:rPr>
      </w:pPr>
      <w:r>
        <w:rPr>
          <w:color w:val="FF0000"/>
        </w:rPr>
        <w:t>Auto-lock minutes menu pulldown menu look different between the document’s and my screen.</w:t>
      </w:r>
    </w:p>
    <w:p w:rsidR="00C47B2C" w:rsidRDefault="00C47B2C" w:rsidP="001A1934">
      <w:pPr>
        <w:pStyle w:val="ListParagraph"/>
        <w:numPr>
          <w:ilvl w:val="0"/>
          <w:numId w:val="2"/>
        </w:numPr>
        <w:rPr>
          <w:color w:val="FF0000"/>
        </w:rPr>
      </w:pPr>
      <w:r>
        <w:rPr>
          <w:color w:val="FF0000"/>
        </w:rPr>
        <w:t>I don’t know the default setting for “Notify me by email when someone enters my Personal Room lobby when I’m away”.</w:t>
      </w:r>
    </w:p>
    <w:p w:rsidR="00C47B2C" w:rsidRDefault="00C47B2C" w:rsidP="001A1934">
      <w:pPr>
        <w:pStyle w:val="ListParagraph"/>
        <w:numPr>
          <w:ilvl w:val="0"/>
          <w:numId w:val="2"/>
        </w:numPr>
        <w:rPr>
          <w:color w:val="FF0000"/>
        </w:rPr>
      </w:pPr>
      <w:r>
        <w:rPr>
          <w:color w:val="FF0000"/>
        </w:rPr>
        <w:t>Unable to get CI (Cisco account) and Squared (old Spark name) options to show up on my gobeta.webex.com settings. I’m waiting for answers from people. Miso Kim thinks this is outdated.</w:t>
      </w:r>
    </w:p>
    <w:p w:rsidR="00C47B2C" w:rsidRDefault="00C47B2C" w:rsidP="007D5C91">
      <w:pPr>
        <w:rPr>
          <w:color w:val="FF0000"/>
        </w:rPr>
      </w:pPr>
    </w:p>
    <w:p w:rsidR="00C47B2C" w:rsidRDefault="00C47B2C" w:rsidP="007D5C91">
      <w:pPr>
        <w:rPr>
          <w:color w:val="FF0000"/>
        </w:rPr>
      </w:pPr>
    </w:p>
    <w:p w:rsidR="00C47B2C" w:rsidRDefault="00C47B2C" w:rsidP="007D5C91">
      <w:pPr>
        <w:rPr>
          <w:color w:val="FF0000"/>
        </w:rPr>
      </w:pPr>
      <w:r w:rsidRPr="00FC7185">
        <w:rPr>
          <w:noProof/>
          <w:color w:val="FF0000"/>
        </w:rPr>
        <w:pict>
          <v:shape id="Picture 23" o:spid="_x0000_i1028" type="#_x0000_t75" style="width:771pt;height:285pt;visibility:visible">
            <v:imagedata r:id="rId9" o:title=""/>
          </v:shape>
        </w:pict>
      </w:r>
    </w:p>
    <w:p w:rsidR="00C47B2C" w:rsidRPr="00116C97" w:rsidRDefault="00C47B2C" w:rsidP="007D5C91">
      <w:r w:rsidRPr="00116C97">
        <w:t xml:space="preserve">Joined as an invited guest (no login) with the host not currently in the personal room since WebEx client was exited. Manually clicked on the green “Notify Host”  button and </w:t>
      </w:r>
      <w:r>
        <w:t xml:space="preserve">the </w:t>
      </w:r>
      <w:r w:rsidRPr="00116C97">
        <w:t>host got the e-mail in less than a minute.</w:t>
      </w:r>
    </w:p>
    <w:p w:rsidR="00C47B2C" w:rsidRDefault="00C47B2C" w:rsidP="007D5C91">
      <w:pPr>
        <w:rPr>
          <w:color w:val="FF0000"/>
        </w:rPr>
      </w:pPr>
      <w:r w:rsidRPr="00FC7185">
        <w:rPr>
          <w:noProof/>
          <w:color w:val="FF0000"/>
        </w:rPr>
        <w:pict>
          <v:shape id="Picture 24" o:spid="_x0000_i1029" type="#_x0000_t75" style="width:771pt;height:357.75pt;visibility:visible">
            <v:imagedata r:id="rId10" o:title=""/>
          </v:shape>
        </w:pict>
      </w:r>
    </w:p>
    <w:p w:rsidR="00C47B2C" w:rsidRDefault="00C47B2C" w:rsidP="00587617">
      <w:r w:rsidRPr="00116C97">
        <w:t>E-mail, with a link, went to the host’s Outlook 2010 inbox.</w:t>
      </w:r>
    </w:p>
    <w:p w:rsidR="00C47B2C" w:rsidRDefault="00C47B2C" w:rsidP="00587617">
      <w:r w:rsidRPr="008F31E5">
        <w:rPr>
          <w:noProof/>
        </w:rPr>
        <w:pict>
          <v:shape id="Picture 27" o:spid="_x0000_i1030" type="#_x0000_t75" style="width:762.75pt;height:273.75pt;visibility:visible">
            <v:imagedata r:id="rId11" o:title=""/>
          </v:shape>
        </w:pict>
      </w:r>
    </w:p>
    <w:p w:rsidR="00C47B2C" w:rsidRDefault="00C47B2C" w:rsidP="00587617">
      <w:r w:rsidRPr="008F31E5">
        <w:rPr>
          <w:noProof/>
        </w:rPr>
        <w:pict>
          <v:shape id="Picture 28" o:spid="_x0000_i1031" type="#_x0000_t75" style="width:763.5pt;height:429pt;visibility:visible">
            <v:imagedata r:id="rId12" o:title=""/>
          </v:shape>
        </w:pict>
      </w:r>
    </w:p>
    <w:p w:rsidR="00C47B2C" w:rsidRPr="00116C97" w:rsidRDefault="00C47B2C" w:rsidP="00587617"/>
    <w:p w:rsidR="00C47B2C" w:rsidRDefault="00C47B2C" w:rsidP="007D5C91">
      <w:pPr>
        <w:rPr>
          <w:color w:val="FF0000"/>
        </w:rPr>
      </w:pPr>
      <w:r>
        <w:rPr>
          <w:color w:val="FF0000"/>
        </w:rPr>
        <w:t xml:space="preserve">Issues: </w:t>
      </w:r>
    </w:p>
    <w:p w:rsidR="00C47B2C" w:rsidRDefault="00C47B2C" w:rsidP="00D95F9B">
      <w:pPr>
        <w:pStyle w:val="ListParagraph"/>
        <w:numPr>
          <w:ilvl w:val="0"/>
          <w:numId w:val="3"/>
        </w:numPr>
        <w:rPr>
          <w:color w:val="FF0000"/>
        </w:rPr>
      </w:pPr>
      <w:r w:rsidRPr="00D95F9B">
        <w:rPr>
          <w:color w:val="FF0000"/>
        </w:rPr>
        <w:t>It doesn’t seem to do an automatic e-mail since I had my personal room’s settings to notify me when someone enters my personal room while I am not in it.</w:t>
      </w:r>
    </w:p>
    <w:p w:rsidR="00C47B2C" w:rsidRDefault="00C47B2C" w:rsidP="00D95F9B">
      <w:pPr>
        <w:pStyle w:val="ListParagraph"/>
        <w:numPr>
          <w:ilvl w:val="0"/>
          <w:numId w:val="3"/>
        </w:numPr>
        <w:rPr>
          <w:color w:val="FF0000"/>
        </w:rPr>
      </w:pPr>
      <w:r>
        <w:rPr>
          <w:color w:val="FF0000"/>
        </w:rPr>
        <w:t xml:space="preserve">Unable to do more than one participants in the host’s personal room due to thinking I am rejoining with </w:t>
      </w:r>
      <w:smartTag w:uri="urn:schemas-microsoft-com:office:smarttags" w:element="place">
        <w:smartTag w:uri="urn:schemas-microsoft-com:office:smarttags" w:element="PlaceName">
          <w:r>
            <w:rPr>
              <w:color w:val="FF0000"/>
            </w:rPr>
            <w:t>Cisco</w:t>
          </w:r>
        </w:smartTag>
        <w:r>
          <w:rPr>
            <w:color w:val="FF0000"/>
          </w:rPr>
          <w:t xml:space="preserve"> </w:t>
        </w:r>
        <w:smartTag w:uri="urn:schemas-microsoft-com:office:smarttags" w:element="PlaceName">
          <w:r>
            <w:rPr>
              <w:color w:val="FF0000"/>
            </w:rPr>
            <w:t>WebEx</w:t>
          </w:r>
        </w:smartTag>
        <w:r>
          <w:rPr>
            <w:color w:val="FF0000"/>
          </w:rPr>
          <w:t xml:space="preserve"> </w:t>
        </w:r>
        <w:smartTag w:uri="urn:schemas-microsoft-com:office:smarttags" w:element="PlaceName">
          <w:r>
            <w:rPr>
              <w:color w:val="FF0000"/>
            </w:rPr>
            <w:t>Meetin</w:t>
          </w:r>
        </w:smartTag>
        <w:r>
          <w:rPr>
            <w:color w:val="FF0000"/>
          </w:rPr>
          <w:t xml:space="preserve"> </w:t>
        </w:r>
        <w:smartTag w:uri="urn:schemas-microsoft-com:office:smarttags" w:element="PlaceType">
          <w:r>
            <w:rPr>
              <w:color w:val="FF0000"/>
            </w:rPr>
            <w:t>Center</w:t>
          </w:r>
        </w:smartTag>
      </w:smartTag>
      <w:r>
        <w:rPr>
          <w:color w:val="FF0000"/>
        </w:rPr>
        <w:t xml:space="preserve"> software.</w:t>
      </w:r>
    </w:p>
    <w:p w:rsidR="00C47B2C" w:rsidRDefault="00C47B2C">
      <w:pPr>
        <w:rPr>
          <w:color w:val="FF0000"/>
        </w:rPr>
      </w:pPr>
      <w:r>
        <w:rPr>
          <w:color w:val="FF0000"/>
        </w:rPr>
        <w:br w:type="page"/>
      </w:r>
    </w:p>
    <w:p w:rsidR="00C47B2C" w:rsidRDefault="00C47B2C" w:rsidP="000C5DA0">
      <w:pPr>
        <w:rPr>
          <w:color w:val="FF0000"/>
        </w:rPr>
      </w:pPr>
      <w:r w:rsidRPr="00FC7185">
        <w:rPr>
          <w:noProof/>
          <w:color w:val="FF0000"/>
        </w:rPr>
        <w:pict>
          <v:shape id="Picture 19" o:spid="_x0000_i1032" type="#_x0000_t75" style="width:774pt;height:291.75pt;visibility:visible">
            <v:imagedata r:id="rId13" o:title=""/>
          </v:shape>
        </w:pict>
      </w:r>
    </w:p>
    <w:p w:rsidR="00C47B2C" w:rsidRDefault="00C47B2C" w:rsidP="000C5DA0">
      <w:pPr>
        <w:rPr>
          <w:color w:val="FF0000"/>
        </w:rPr>
      </w:pPr>
      <w:r w:rsidRPr="00FC7185">
        <w:rPr>
          <w:noProof/>
          <w:color w:val="FF0000"/>
        </w:rPr>
        <w:pict>
          <v:shape id="Picture 22" o:spid="_x0000_i1033" type="#_x0000_t75" style="width:768.75pt;height:289.5pt;visibility:visible">
            <v:imagedata r:id="rId14" o:title=""/>
          </v:shape>
        </w:pict>
      </w:r>
    </w:p>
    <w:p w:rsidR="00C47B2C" w:rsidRDefault="00C47B2C" w:rsidP="000C5DA0">
      <w:pPr>
        <w:rPr>
          <w:color w:val="FF0000"/>
        </w:rPr>
      </w:pPr>
      <w:r>
        <w:rPr>
          <w:color w:val="FF0000"/>
        </w:rPr>
        <w:t>Issues: Texts and graphic differences.</w:t>
      </w:r>
    </w:p>
    <w:p w:rsidR="00C47B2C" w:rsidRDefault="00C47B2C" w:rsidP="000C5DA0">
      <w:pPr>
        <w:rPr>
          <w:color w:val="FF0000"/>
        </w:rPr>
      </w:pPr>
    </w:p>
    <w:p w:rsidR="00C47B2C" w:rsidRDefault="00C47B2C" w:rsidP="000C5DA0">
      <w:pPr>
        <w:rPr>
          <w:color w:val="FF0000"/>
        </w:rPr>
      </w:pPr>
      <w:r w:rsidRPr="00FC7185">
        <w:rPr>
          <w:noProof/>
          <w:color w:val="FF0000"/>
        </w:rPr>
        <w:pict>
          <v:shape id="Picture 29" o:spid="_x0000_i1034" type="#_x0000_t75" style="width:771.75pt;height:354pt;visibility:visible">
            <v:imagedata r:id="rId15" o:title=""/>
          </v:shape>
        </w:pict>
      </w:r>
    </w:p>
    <w:p w:rsidR="00C47B2C" w:rsidRDefault="00C47B2C" w:rsidP="000C5DA0">
      <w:pPr>
        <w:rPr>
          <w:color w:val="FF0000"/>
        </w:rPr>
      </w:pPr>
      <w:r w:rsidRPr="00FC7185">
        <w:rPr>
          <w:noProof/>
          <w:color w:val="FF0000"/>
        </w:rPr>
        <w:pict>
          <v:shape id="Picture 33" o:spid="_x0000_i1035" type="#_x0000_t75" style="width:771.75pt;height:355.5pt;visibility:visible">
            <v:imagedata r:id="rId16" o:title=""/>
          </v:shape>
        </w:pict>
      </w:r>
    </w:p>
    <w:p w:rsidR="00C47B2C" w:rsidRDefault="00C47B2C">
      <w:pPr>
        <w:rPr>
          <w:color w:val="FF0000"/>
        </w:rPr>
      </w:pPr>
      <w:r>
        <w:rPr>
          <w:color w:val="FF0000"/>
        </w:rPr>
        <w:t>Issues: Dimension sizes are different.</w:t>
      </w:r>
      <w:r>
        <w:rPr>
          <w:color w:val="FF0000"/>
        </w:rPr>
        <w:br w:type="page"/>
      </w:r>
    </w:p>
    <w:p w:rsidR="00C47B2C" w:rsidRPr="008174C1" w:rsidRDefault="00C47B2C" w:rsidP="000C5DA0">
      <w:pPr>
        <w:rPr>
          <w:color w:val="FF0000"/>
        </w:rPr>
      </w:pPr>
      <w:r w:rsidRPr="008174C1">
        <w:rPr>
          <w:color w:val="FF0000"/>
        </w:rPr>
        <w:t>Overall Issues:</w:t>
      </w:r>
    </w:p>
    <w:p w:rsidR="00C47B2C" w:rsidRPr="008174C1" w:rsidRDefault="00C47B2C" w:rsidP="000411EA">
      <w:pPr>
        <w:pStyle w:val="ListParagraph"/>
        <w:numPr>
          <w:ilvl w:val="0"/>
          <w:numId w:val="4"/>
        </w:numPr>
        <w:rPr>
          <w:color w:val="FF0000"/>
        </w:rPr>
      </w:pPr>
      <w:r w:rsidRPr="008174C1">
        <w:rPr>
          <w:color w:val="FF0000"/>
        </w:rPr>
        <w:t>I don’t remember its original default settings (e.g., “Notify me by email when someone enters my Personal Room lobby when I’m away”) and one time messages and couldn’t find a revert back factory default settings. I need to reset my room’s settings back to default factory settings since it only happens once per account usage which I am waiting for an answer so I can check.</w:t>
      </w:r>
    </w:p>
    <w:p w:rsidR="00C47B2C" w:rsidRPr="008174C1" w:rsidRDefault="00C47B2C" w:rsidP="000411EA">
      <w:pPr>
        <w:pStyle w:val="ListParagraph"/>
        <w:numPr>
          <w:ilvl w:val="0"/>
          <w:numId w:val="4"/>
        </w:numPr>
        <w:rPr>
          <w:color w:val="FF0000"/>
        </w:rPr>
      </w:pPr>
      <w:r w:rsidRPr="008174C1">
        <w:rPr>
          <w:color w:val="FF0000"/>
        </w:rPr>
        <w:t>I could not find the exact “Allow attendees to notify host that they are waiting in Personal Rooms lobby”, but I think I found a similar option?</w:t>
      </w:r>
    </w:p>
    <w:p w:rsidR="00C47B2C" w:rsidRPr="008174C1" w:rsidRDefault="00C47B2C" w:rsidP="000411EA">
      <w:pPr>
        <w:pStyle w:val="ListParagraph"/>
        <w:numPr>
          <w:ilvl w:val="0"/>
          <w:numId w:val="4"/>
        </w:numPr>
        <w:rPr>
          <w:color w:val="FF0000"/>
        </w:rPr>
      </w:pPr>
      <w:r w:rsidRPr="008174C1">
        <w:rPr>
          <w:color w:val="FF0000"/>
        </w:rPr>
        <w:t>Auto-lock minutes' menu pulldown menu look different between the documents' and my screens.</w:t>
      </w:r>
    </w:p>
    <w:p w:rsidR="00C47B2C" w:rsidRPr="008174C1" w:rsidRDefault="00C47B2C" w:rsidP="000411EA">
      <w:pPr>
        <w:pStyle w:val="ListParagraph"/>
        <w:numPr>
          <w:ilvl w:val="0"/>
          <w:numId w:val="4"/>
        </w:numPr>
        <w:rPr>
          <w:color w:val="FF0000"/>
        </w:rPr>
      </w:pPr>
      <w:r w:rsidRPr="008174C1">
        <w:rPr>
          <w:color w:val="FF0000"/>
        </w:rPr>
        <w:t>Unable to get CI (Cisco account) and Squared (old Spark name) options to show up on my gobeta.webex.com settings. I’m waiting for answers from people. Miso Kim thinks this is outdated.</w:t>
      </w:r>
    </w:p>
    <w:p w:rsidR="00C47B2C" w:rsidRPr="008174C1" w:rsidRDefault="00C47B2C" w:rsidP="000411EA">
      <w:pPr>
        <w:pStyle w:val="ListParagraph"/>
        <w:numPr>
          <w:ilvl w:val="0"/>
          <w:numId w:val="4"/>
        </w:numPr>
        <w:rPr>
          <w:color w:val="FF0000"/>
        </w:rPr>
      </w:pPr>
      <w:r w:rsidRPr="008174C1">
        <w:rPr>
          <w:color w:val="FF0000"/>
        </w:rPr>
        <w:t>WebEx doesn’t seem to do an automatic e-mail since I had my personal room’s settings to notify me when someone enters my personal room while I am not in it.</w:t>
      </w:r>
    </w:p>
    <w:p w:rsidR="00C47B2C" w:rsidRPr="008174C1" w:rsidRDefault="00C47B2C" w:rsidP="000411EA">
      <w:pPr>
        <w:pStyle w:val="ListParagraph"/>
        <w:numPr>
          <w:ilvl w:val="0"/>
          <w:numId w:val="4"/>
        </w:numPr>
        <w:rPr>
          <w:color w:val="FF0000"/>
        </w:rPr>
      </w:pPr>
      <w:r w:rsidRPr="008174C1">
        <w:rPr>
          <w:color w:val="FF0000"/>
        </w:rPr>
        <w:t>Unable to do more than one participants in the host’s personal room due to thinking I am rejoining</w:t>
      </w:r>
      <w:r>
        <w:rPr>
          <w:color w:val="FF0000"/>
        </w:rPr>
        <w:t xml:space="preserve"> with </w:t>
      </w:r>
      <w:smartTag w:uri="urn:schemas-microsoft-com:office:smarttags" w:element="place">
        <w:smartTag w:uri="urn:schemas-microsoft-com:office:smarttags" w:element="PlaceName">
          <w:r>
            <w:rPr>
              <w:color w:val="FF0000"/>
            </w:rPr>
            <w:t>Cisco</w:t>
          </w:r>
        </w:smartTag>
        <w:r>
          <w:rPr>
            <w:color w:val="FF0000"/>
          </w:rPr>
          <w:t xml:space="preserve"> </w:t>
        </w:r>
        <w:smartTag w:uri="urn:schemas-microsoft-com:office:smarttags" w:element="PlaceName">
          <w:r>
            <w:rPr>
              <w:color w:val="FF0000"/>
            </w:rPr>
            <w:t>WebEx</w:t>
          </w:r>
        </w:smartTag>
        <w:r>
          <w:rPr>
            <w:color w:val="FF0000"/>
          </w:rPr>
          <w:t xml:space="preserve"> </w:t>
        </w:r>
        <w:smartTag w:uri="urn:schemas-microsoft-com:office:smarttags" w:element="PlaceName">
          <w:r>
            <w:rPr>
              <w:color w:val="FF0000"/>
            </w:rPr>
            <w:t>Meeting</w:t>
          </w:r>
        </w:smartTag>
        <w:r>
          <w:rPr>
            <w:color w:val="FF0000"/>
          </w:rPr>
          <w:t xml:space="preserve"> </w:t>
        </w:r>
        <w:smartTag w:uri="urn:schemas-microsoft-com:office:smarttags" w:element="PlaceType">
          <w:r>
            <w:rPr>
              <w:color w:val="FF0000"/>
            </w:rPr>
            <w:t>Center</w:t>
          </w:r>
        </w:smartTag>
      </w:smartTag>
      <w:r>
        <w:rPr>
          <w:color w:val="FF0000"/>
        </w:rPr>
        <w:t xml:space="preserve"> software</w:t>
      </w:r>
      <w:r w:rsidRPr="008174C1">
        <w:rPr>
          <w:color w:val="FF0000"/>
        </w:rPr>
        <w:t>.</w:t>
      </w:r>
    </w:p>
    <w:p w:rsidR="00C47B2C" w:rsidRPr="008174C1" w:rsidRDefault="00C47B2C" w:rsidP="000411EA">
      <w:pPr>
        <w:pStyle w:val="ListParagraph"/>
        <w:numPr>
          <w:ilvl w:val="0"/>
          <w:numId w:val="4"/>
        </w:numPr>
        <w:rPr>
          <w:color w:val="FF0000"/>
        </w:rPr>
      </w:pPr>
      <w:r w:rsidRPr="008174C1">
        <w:rPr>
          <w:color w:val="FF0000"/>
        </w:rPr>
        <w:t>Differences in sizes, texts, and graphics.</w:t>
      </w:r>
    </w:p>
    <w:sectPr w:rsidR="00C47B2C" w:rsidRPr="008174C1" w:rsidSect="00132998">
      <w:pgSz w:w="15840" w:h="12240" w:orient="landscape"/>
      <w:pgMar w:top="144" w:right="144" w:bottom="144" w:left="14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C1E8E"/>
    <w:multiLevelType w:val="hybridMultilevel"/>
    <w:tmpl w:val="448AE250"/>
    <w:lvl w:ilvl="0" w:tplc="CEE4A4C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E601323"/>
    <w:multiLevelType w:val="hybridMultilevel"/>
    <w:tmpl w:val="BE16ED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ECC071C"/>
    <w:multiLevelType w:val="hybridMultilevel"/>
    <w:tmpl w:val="398ADB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8533131"/>
    <w:multiLevelType w:val="hybridMultilevel"/>
    <w:tmpl w:val="62AE25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2998"/>
    <w:rsid w:val="000331B7"/>
    <w:rsid w:val="000411EA"/>
    <w:rsid w:val="000424DA"/>
    <w:rsid w:val="00087809"/>
    <w:rsid w:val="00097FC4"/>
    <w:rsid w:val="000A4554"/>
    <w:rsid w:val="000C2CAF"/>
    <w:rsid w:val="000C5DA0"/>
    <w:rsid w:val="000E2A59"/>
    <w:rsid w:val="00104502"/>
    <w:rsid w:val="00116C97"/>
    <w:rsid w:val="00132998"/>
    <w:rsid w:val="00133B3B"/>
    <w:rsid w:val="0014423D"/>
    <w:rsid w:val="00171028"/>
    <w:rsid w:val="00186DD1"/>
    <w:rsid w:val="001A1934"/>
    <w:rsid w:val="001B6AFF"/>
    <w:rsid w:val="001D0717"/>
    <w:rsid w:val="001D1446"/>
    <w:rsid w:val="001F4AD9"/>
    <w:rsid w:val="0022363A"/>
    <w:rsid w:val="00237F58"/>
    <w:rsid w:val="002505FA"/>
    <w:rsid w:val="00264FD8"/>
    <w:rsid w:val="002E7AF1"/>
    <w:rsid w:val="00327D27"/>
    <w:rsid w:val="00346A96"/>
    <w:rsid w:val="00346DB6"/>
    <w:rsid w:val="00396C59"/>
    <w:rsid w:val="003A01DE"/>
    <w:rsid w:val="003E4B91"/>
    <w:rsid w:val="004653A9"/>
    <w:rsid w:val="00480582"/>
    <w:rsid w:val="00484E21"/>
    <w:rsid w:val="004B6677"/>
    <w:rsid w:val="00525A19"/>
    <w:rsid w:val="00526F48"/>
    <w:rsid w:val="00567E35"/>
    <w:rsid w:val="00587617"/>
    <w:rsid w:val="005C1AA4"/>
    <w:rsid w:val="005F0319"/>
    <w:rsid w:val="00616967"/>
    <w:rsid w:val="00623590"/>
    <w:rsid w:val="00654717"/>
    <w:rsid w:val="006551B6"/>
    <w:rsid w:val="00697E92"/>
    <w:rsid w:val="006A3FEF"/>
    <w:rsid w:val="006B1A93"/>
    <w:rsid w:val="006C23B1"/>
    <w:rsid w:val="006C3F7B"/>
    <w:rsid w:val="006D53E2"/>
    <w:rsid w:val="00707118"/>
    <w:rsid w:val="007246C4"/>
    <w:rsid w:val="0072665D"/>
    <w:rsid w:val="00743B8A"/>
    <w:rsid w:val="007D5C91"/>
    <w:rsid w:val="008174C1"/>
    <w:rsid w:val="00842436"/>
    <w:rsid w:val="00847189"/>
    <w:rsid w:val="0085500F"/>
    <w:rsid w:val="00861C81"/>
    <w:rsid w:val="0087541C"/>
    <w:rsid w:val="0087766B"/>
    <w:rsid w:val="00887001"/>
    <w:rsid w:val="008F31E5"/>
    <w:rsid w:val="00913280"/>
    <w:rsid w:val="009256F6"/>
    <w:rsid w:val="009A2CF7"/>
    <w:rsid w:val="009B5D6B"/>
    <w:rsid w:val="009B6931"/>
    <w:rsid w:val="00A058EE"/>
    <w:rsid w:val="00A12A03"/>
    <w:rsid w:val="00A13786"/>
    <w:rsid w:val="00A352F3"/>
    <w:rsid w:val="00B256F2"/>
    <w:rsid w:val="00B85C73"/>
    <w:rsid w:val="00B913B0"/>
    <w:rsid w:val="00B962D7"/>
    <w:rsid w:val="00BE2ACE"/>
    <w:rsid w:val="00C04610"/>
    <w:rsid w:val="00C141BF"/>
    <w:rsid w:val="00C17E89"/>
    <w:rsid w:val="00C47B2C"/>
    <w:rsid w:val="00CA0BC3"/>
    <w:rsid w:val="00D54848"/>
    <w:rsid w:val="00D6785C"/>
    <w:rsid w:val="00D85CF5"/>
    <w:rsid w:val="00D95F9B"/>
    <w:rsid w:val="00DB2708"/>
    <w:rsid w:val="00DC2439"/>
    <w:rsid w:val="00DD4FDC"/>
    <w:rsid w:val="00DF3E7F"/>
    <w:rsid w:val="00E04EE9"/>
    <w:rsid w:val="00E07773"/>
    <w:rsid w:val="00E17426"/>
    <w:rsid w:val="00E2464C"/>
    <w:rsid w:val="00E43072"/>
    <w:rsid w:val="00E55909"/>
    <w:rsid w:val="00E60232"/>
    <w:rsid w:val="00E74360"/>
    <w:rsid w:val="00E93C58"/>
    <w:rsid w:val="00EB4A63"/>
    <w:rsid w:val="00EB53F7"/>
    <w:rsid w:val="00ED31D8"/>
    <w:rsid w:val="00EE1830"/>
    <w:rsid w:val="00F65672"/>
    <w:rsid w:val="00F94E38"/>
    <w:rsid w:val="00FC0F5F"/>
    <w:rsid w:val="00FC7185"/>
    <w:rsid w:val="00FD05D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77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D4FDC"/>
    <w:rPr>
      <w:rFonts w:cs="Times New Roman"/>
      <w:color w:val="0000FF"/>
      <w:u w:val="single"/>
    </w:rPr>
  </w:style>
  <w:style w:type="character" w:customStyle="1" w:styleId="preview-header-file-name2">
    <w:name w:val="preview-header-file-name2"/>
    <w:basedOn w:val="DefaultParagraphFont"/>
    <w:uiPriority w:val="99"/>
    <w:rsid w:val="000424DA"/>
    <w:rPr>
      <w:rFonts w:cs="Times New Roman"/>
      <w:sz w:val="21"/>
      <w:szCs w:val="21"/>
    </w:rPr>
  </w:style>
  <w:style w:type="paragraph" w:styleId="BalloonText">
    <w:name w:val="Balloon Text"/>
    <w:basedOn w:val="Normal"/>
    <w:link w:val="BalloonTextChar"/>
    <w:uiPriority w:val="99"/>
    <w:semiHidden/>
    <w:rsid w:val="00855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500F"/>
    <w:rPr>
      <w:rFonts w:ascii="Tahoma" w:hAnsi="Tahoma" w:cs="Tahoma"/>
      <w:sz w:val="16"/>
      <w:szCs w:val="16"/>
    </w:rPr>
  </w:style>
  <w:style w:type="character" w:styleId="FollowedHyperlink">
    <w:name w:val="FollowedHyperlink"/>
    <w:basedOn w:val="DefaultParagraphFont"/>
    <w:uiPriority w:val="99"/>
    <w:semiHidden/>
    <w:rsid w:val="00EB4A63"/>
    <w:rPr>
      <w:rFonts w:cs="Times New Roman"/>
      <w:color w:val="800080"/>
      <w:u w:val="single"/>
    </w:rPr>
  </w:style>
  <w:style w:type="paragraph" w:styleId="ListParagraph">
    <w:name w:val="List Paragraph"/>
    <w:basedOn w:val="Normal"/>
    <w:uiPriority w:val="99"/>
    <w:qFormat/>
    <w:rsid w:val="005C1AA4"/>
    <w:pPr>
      <w:ind w:left="720"/>
      <w:contextualSpacing/>
    </w:pPr>
  </w:style>
</w:styles>
</file>

<file path=word/webSettings.xml><?xml version="1.0" encoding="utf-8"?>
<w:webSettings xmlns:r="http://schemas.openxmlformats.org/officeDocument/2006/relationships" xmlns:w="http://schemas.openxmlformats.org/wordprocessingml/2006/main">
  <w:divs>
    <w:div w:id="1160848412">
      <w:marLeft w:val="0"/>
      <w:marRight w:val="0"/>
      <w:marTop w:val="0"/>
      <w:marBottom w:val="0"/>
      <w:divBdr>
        <w:top w:val="none" w:sz="0" w:space="0" w:color="auto"/>
        <w:left w:val="none" w:sz="0" w:space="0" w:color="auto"/>
        <w:bottom w:val="none" w:sz="0" w:space="0" w:color="auto"/>
        <w:right w:val="none" w:sz="0" w:space="0" w:color="auto"/>
      </w:divBdr>
    </w:div>
    <w:div w:id="1160848413">
      <w:marLeft w:val="0"/>
      <w:marRight w:val="0"/>
      <w:marTop w:val="0"/>
      <w:marBottom w:val="0"/>
      <w:divBdr>
        <w:top w:val="none" w:sz="0" w:space="0" w:color="auto"/>
        <w:left w:val="none" w:sz="0" w:space="0" w:color="auto"/>
        <w:bottom w:val="none" w:sz="0" w:space="0" w:color="auto"/>
        <w:right w:val="none" w:sz="0" w:space="0" w:color="auto"/>
      </w:divBdr>
    </w:div>
    <w:div w:id="1160848414">
      <w:marLeft w:val="0"/>
      <w:marRight w:val="0"/>
      <w:marTop w:val="0"/>
      <w:marBottom w:val="0"/>
      <w:divBdr>
        <w:top w:val="none" w:sz="0" w:space="0" w:color="auto"/>
        <w:left w:val="none" w:sz="0" w:space="0" w:color="auto"/>
        <w:bottom w:val="none" w:sz="0" w:space="0" w:color="auto"/>
        <w:right w:val="none" w:sz="0" w:space="0" w:color="auto"/>
      </w:divBdr>
    </w:div>
    <w:div w:id="1160848415">
      <w:marLeft w:val="0"/>
      <w:marRight w:val="0"/>
      <w:marTop w:val="0"/>
      <w:marBottom w:val="0"/>
      <w:divBdr>
        <w:top w:val="none" w:sz="0" w:space="0" w:color="auto"/>
        <w:left w:val="none" w:sz="0" w:space="0" w:color="auto"/>
        <w:bottom w:val="none" w:sz="0" w:space="0" w:color="auto"/>
        <w:right w:val="none" w:sz="0" w:space="0" w:color="auto"/>
      </w:divBdr>
    </w:div>
    <w:div w:id="11608484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gobeta.webex.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713</TotalTime>
  <Pages>12</Pages>
  <Words>435</Words>
  <Characters>2481</Characters>
  <Application>Microsoft Office Outlook</Application>
  <DocSecurity>0</DocSecurity>
  <Lines>0</Lines>
  <Paragraphs>0</Paragraphs>
  <ScaleCrop>false</ScaleCrop>
  <Company>Cisco Systems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Pi</dc:creator>
  <cp:keywords/>
  <dc:description/>
  <cp:lastModifiedBy>ant</cp:lastModifiedBy>
  <cp:revision>93</cp:revision>
  <dcterms:created xsi:type="dcterms:W3CDTF">2015-07-02T00:30:00Z</dcterms:created>
  <dcterms:modified xsi:type="dcterms:W3CDTF">2017-05-15T23:03:00Z</dcterms:modified>
</cp:coreProperties>
</file>